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992"/>
        <w:tblW w:w="9632" w:type="dxa"/>
        <w:tblLook w:val="04A0" w:firstRow="1" w:lastRow="0" w:firstColumn="1" w:lastColumn="0" w:noHBand="0" w:noVBand="1"/>
      </w:tblPr>
      <w:tblGrid>
        <w:gridCol w:w="963"/>
        <w:gridCol w:w="963"/>
        <w:gridCol w:w="963"/>
        <w:gridCol w:w="963"/>
        <w:gridCol w:w="963"/>
        <w:gridCol w:w="963"/>
        <w:gridCol w:w="963"/>
        <w:gridCol w:w="963"/>
        <w:gridCol w:w="964"/>
        <w:gridCol w:w="964"/>
      </w:tblGrid>
      <w:tr w:rsidR="004B11CC" w:rsidTr="004B11CC">
        <w:trPr>
          <w:trHeight w:val="1403"/>
        </w:trPr>
        <w:tc>
          <w:tcPr>
            <w:tcW w:w="963" w:type="dxa"/>
            <w:shd w:val="clear" w:color="auto" w:fill="FF0000"/>
          </w:tcPr>
          <w:p w:rsidR="000E585F" w:rsidRPr="006A3BCB" w:rsidRDefault="000E585F" w:rsidP="004B11CC">
            <w:pPr>
              <w:rPr>
                <w:sz w:val="16"/>
                <w:szCs w:val="18"/>
              </w:rPr>
            </w:pPr>
            <w:r w:rsidRPr="006A3BCB">
              <w:rPr>
                <w:sz w:val="16"/>
                <w:szCs w:val="18"/>
              </w:rPr>
              <w:t>China</w:t>
            </w:r>
          </w:p>
          <w:p w:rsidR="000E585F" w:rsidRDefault="000E585F" w:rsidP="004B11CC">
            <w:r w:rsidRPr="006A3BCB">
              <w:rPr>
                <w:sz w:val="16"/>
                <w:szCs w:val="18"/>
              </w:rPr>
              <w:t>19%</w:t>
            </w:r>
          </w:p>
        </w:tc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Pr="006A3BCB" w:rsidRDefault="000E585F" w:rsidP="004B11CC">
            <w:pPr>
              <w:rPr>
                <w:sz w:val="16"/>
                <w:szCs w:val="18"/>
              </w:rPr>
            </w:pPr>
            <w:r w:rsidRPr="006A3BCB">
              <w:rPr>
                <w:sz w:val="16"/>
                <w:szCs w:val="18"/>
              </w:rPr>
              <w:t>India</w:t>
            </w:r>
          </w:p>
          <w:p w:rsidR="000E585F" w:rsidRDefault="000E585F" w:rsidP="004B11CC">
            <w:r w:rsidRPr="006A3BCB">
              <w:rPr>
                <w:sz w:val="16"/>
                <w:szCs w:val="18"/>
              </w:rPr>
              <w:t>17%</w:t>
            </w:r>
          </w:p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FFFF00"/>
          </w:tcPr>
          <w:p w:rsidR="000E585F" w:rsidRDefault="000E585F" w:rsidP="004B11CC"/>
        </w:tc>
        <w:tc>
          <w:tcPr>
            <w:tcW w:w="963" w:type="dxa"/>
            <w:shd w:val="clear" w:color="auto" w:fill="002060"/>
          </w:tcPr>
          <w:p w:rsidR="000E585F" w:rsidRPr="006A3BCB" w:rsidRDefault="006A3BCB" w:rsidP="004B11CC">
            <w:pPr>
              <w:rPr>
                <w:sz w:val="16"/>
                <w:szCs w:val="18"/>
              </w:rPr>
            </w:pPr>
            <w:r w:rsidRPr="006A3BCB">
              <w:rPr>
                <w:sz w:val="16"/>
                <w:szCs w:val="18"/>
              </w:rPr>
              <w:t>Nigeria</w:t>
            </w:r>
          </w:p>
          <w:p w:rsidR="006A3BCB" w:rsidRPr="006A3BCB" w:rsidRDefault="006A3BCB" w:rsidP="004B11CC">
            <w:pPr>
              <w:rPr>
                <w:sz w:val="18"/>
                <w:szCs w:val="18"/>
              </w:rPr>
            </w:pPr>
            <w:r w:rsidRPr="006A3BCB">
              <w:rPr>
                <w:sz w:val="16"/>
                <w:szCs w:val="18"/>
              </w:rPr>
              <w:t>2%</w:t>
            </w:r>
          </w:p>
        </w:tc>
        <w:tc>
          <w:tcPr>
            <w:tcW w:w="963" w:type="dxa"/>
            <w:shd w:val="clear" w:color="auto" w:fill="00B050"/>
          </w:tcPr>
          <w:p w:rsidR="000E585F" w:rsidRDefault="008139E0" w:rsidP="004B11CC">
            <w:pPr>
              <w:rPr>
                <w:sz w:val="16"/>
                <w:szCs w:val="16"/>
              </w:rPr>
            </w:pPr>
            <w:r w:rsidRPr="008139E0">
              <w:rPr>
                <w:sz w:val="16"/>
                <w:szCs w:val="16"/>
              </w:rPr>
              <w:t>Viet</w:t>
            </w:r>
            <w:r>
              <w:rPr>
                <w:sz w:val="16"/>
                <w:szCs w:val="16"/>
              </w:rPr>
              <w:t>nam</w:t>
            </w:r>
          </w:p>
          <w:p w:rsidR="008139E0" w:rsidRPr="008139E0" w:rsidRDefault="008139E0" w:rsidP="004B1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1%</w:t>
            </w:r>
          </w:p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</w:tr>
      <w:tr w:rsidR="004B11CC" w:rsidTr="004B11CC">
        <w:trPr>
          <w:trHeight w:val="1326"/>
        </w:trPr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00B0F0"/>
          </w:tcPr>
          <w:p w:rsidR="000E585F" w:rsidRPr="006A3BCB" w:rsidRDefault="000E585F" w:rsidP="004B11CC">
            <w:pPr>
              <w:rPr>
                <w:sz w:val="16"/>
                <w:szCs w:val="18"/>
              </w:rPr>
            </w:pPr>
            <w:r w:rsidRPr="006A3BCB">
              <w:rPr>
                <w:sz w:val="16"/>
                <w:szCs w:val="18"/>
              </w:rPr>
              <w:t>Ind</w:t>
            </w:r>
            <w:r w:rsidR="006A3BCB" w:rsidRPr="006A3BCB">
              <w:rPr>
                <w:sz w:val="16"/>
                <w:szCs w:val="18"/>
              </w:rPr>
              <w:t>onesia</w:t>
            </w:r>
          </w:p>
          <w:p w:rsidR="006A3BCB" w:rsidRPr="006A3BCB" w:rsidRDefault="006A3BCB" w:rsidP="004B11CC">
            <w:pPr>
              <w:rPr>
                <w:sz w:val="18"/>
                <w:szCs w:val="18"/>
              </w:rPr>
            </w:pPr>
            <w:r w:rsidRPr="006A3BCB">
              <w:rPr>
                <w:sz w:val="16"/>
                <w:szCs w:val="18"/>
              </w:rPr>
              <w:t>3%</w:t>
            </w:r>
          </w:p>
        </w:tc>
        <w:tc>
          <w:tcPr>
            <w:tcW w:w="963" w:type="dxa"/>
            <w:shd w:val="clear" w:color="auto" w:fill="002060"/>
          </w:tcPr>
          <w:p w:rsidR="000E585F" w:rsidRDefault="000E585F" w:rsidP="004B11CC"/>
        </w:tc>
        <w:tc>
          <w:tcPr>
            <w:tcW w:w="963" w:type="dxa"/>
            <w:shd w:val="clear" w:color="auto" w:fill="C00000"/>
          </w:tcPr>
          <w:p w:rsidR="000E585F" w:rsidRDefault="008139E0" w:rsidP="004B11CC">
            <w:pPr>
              <w:rPr>
                <w:sz w:val="16"/>
                <w:szCs w:val="16"/>
              </w:rPr>
            </w:pPr>
            <w:r w:rsidRPr="008139E0">
              <w:rPr>
                <w:sz w:val="16"/>
                <w:szCs w:val="16"/>
              </w:rPr>
              <w:t>Ethiopia</w:t>
            </w:r>
          </w:p>
          <w:p w:rsidR="008139E0" w:rsidRPr="008139E0" w:rsidRDefault="008139E0" w:rsidP="004B1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1%</w:t>
            </w:r>
          </w:p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</w:tr>
      <w:tr w:rsidR="004B11CC" w:rsidTr="004B11CC">
        <w:trPr>
          <w:trHeight w:val="1403"/>
        </w:trPr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00B0F0"/>
          </w:tcPr>
          <w:p w:rsidR="000E585F" w:rsidRDefault="000E585F" w:rsidP="004B11CC"/>
        </w:tc>
        <w:tc>
          <w:tcPr>
            <w:tcW w:w="963" w:type="dxa"/>
            <w:shd w:val="clear" w:color="auto" w:fill="1D1B11" w:themeFill="background2" w:themeFillShade="1A"/>
          </w:tcPr>
          <w:p w:rsidR="000E585F" w:rsidRPr="006A3BCB" w:rsidRDefault="006A3BCB" w:rsidP="004B11CC">
            <w:pPr>
              <w:rPr>
                <w:sz w:val="16"/>
                <w:szCs w:val="16"/>
              </w:rPr>
            </w:pPr>
            <w:r w:rsidRPr="006A3BCB">
              <w:rPr>
                <w:sz w:val="16"/>
                <w:szCs w:val="16"/>
              </w:rPr>
              <w:t>Bangladesh</w:t>
            </w:r>
          </w:p>
        </w:tc>
        <w:tc>
          <w:tcPr>
            <w:tcW w:w="963" w:type="dxa"/>
            <w:shd w:val="clear" w:color="auto" w:fill="FFFFFF" w:themeFill="background1"/>
          </w:tcPr>
          <w:p w:rsidR="000E585F" w:rsidRDefault="008139E0" w:rsidP="004B11CC">
            <w:pPr>
              <w:rPr>
                <w:sz w:val="16"/>
              </w:rPr>
            </w:pPr>
            <w:r w:rsidRPr="008139E0">
              <w:rPr>
                <w:sz w:val="16"/>
              </w:rPr>
              <w:t>Egypt</w:t>
            </w:r>
          </w:p>
          <w:p w:rsidR="008139E0" w:rsidRDefault="008139E0" w:rsidP="004B11CC">
            <w:r>
              <w:rPr>
                <w:sz w:val="16"/>
              </w:rPr>
              <w:t>1%</w:t>
            </w:r>
          </w:p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</w:tr>
      <w:tr w:rsidR="004B11CC" w:rsidTr="004B11CC">
        <w:trPr>
          <w:trHeight w:val="1326"/>
        </w:trPr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00B0F0"/>
          </w:tcPr>
          <w:p w:rsidR="000E585F" w:rsidRDefault="000E585F" w:rsidP="004B11CC"/>
        </w:tc>
        <w:tc>
          <w:tcPr>
            <w:tcW w:w="963" w:type="dxa"/>
            <w:shd w:val="clear" w:color="auto" w:fill="1D1B11" w:themeFill="background2" w:themeFillShade="1A"/>
          </w:tcPr>
          <w:p w:rsidR="000E585F" w:rsidRDefault="000E585F" w:rsidP="004B11CC"/>
        </w:tc>
        <w:tc>
          <w:tcPr>
            <w:tcW w:w="963" w:type="dxa"/>
            <w:shd w:val="clear" w:color="auto" w:fill="FFFF00"/>
          </w:tcPr>
          <w:p w:rsidR="000E585F" w:rsidRDefault="004B11CC" w:rsidP="004B11CC">
            <w:pPr>
              <w:rPr>
                <w:sz w:val="16"/>
              </w:rPr>
            </w:pPr>
            <w:r w:rsidRPr="004B11CC">
              <w:rPr>
                <w:sz w:val="16"/>
              </w:rPr>
              <w:t>Germany</w:t>
            </w:r>
          </w:p>
          <w:p w:rsidR="004B11CC" w:rsidRPr="004B11CC" w:rsidRDefault="004B11CC" w:rsidP="004B11CC">
            <w:pPr>
              <w:rPr>
                <w:sz w:val="16"/>
              </w:rPr>
            </w:pPr>
            <w:r>
              <w:rPr>
                <w:sz w:val="16"/>
              </w:rPr>
              <w:t>1%</w:t>
            </w:r>
          </w:p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</w:tr>
      <w:tr w:rsidR="004B11CC" w:rsidTr="004B11CC">
        <w:trPr>
          <w:trHeight w:val="1403"/>
        </w:trPr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F79646" w:themeFill="accent6"/>
          </w:tcPr>
          <w:p w:rsidR="000E585F" w:rsidRPr="006A3BCB" w:rsidRDefault="006A3BCB" w:rsidP="004B11CC">
            <w:pPr>
              <w:rPr>
                <w:sz w:val="16"/>
                <w:szCs w:val="18"/>
              </w:rPr>
            </w:pPr>
            <w:r w:rsidRPr="006A3BCB">
              <w:rPr>
                <w:sz w:val="16"/>
                <w:szCs w:val="18"/>
              </w:rPr>
              <w:t>Brazil</w:t>
            </w:r>
          </w:p>
          <w:p w:rsidR="006A3BCB" w:rsidRPr="006A3BCB" w:rsidRDefault="006A3BCB" w:rsidP="004B11CC">
            <w:pPr>
              <w:rPr>
                <w:sz w:val="18"/>
                <w:szCs w:val="18"/>
              </w:rPr>
            </w:pPr>
            <w:r w:rsidRPr="006A3BCB">
              <w:rPr>
                <w:sz w:val="16"/>
                <w:szCs w:val="18"/>
              </w:rPr>
              <w:t>3%</w:t>
            </w:r>
          </w:p>
        </w:tc>
        <w:tc>
          <w:tcPr>
            <w:tcW w:w="963" w:type="dxa"/>
            <w:shd w:val="clear" w:color="auto" w:fill="00FF00"/>
          </w:tcPr>
          <w:p w:rsidR="000E585F" w:rsidRDefault="006A3BCB" w:rsidP="004B11CC">
            <w:pPr>
              <w:rPr>
                <w:sz w:val="16"/>
              </w:rPr>
            </w:pPr>
            <w:r>
              <w:rPr>
                <w:sz w:val="16"/>
              </w:rPr>
              <w:t>Russia</w:t>
            </w:r>
          </w:p>
          <w:p w:rsidR="006A3BCB" w:rsidRPr="006A3BCB" w:rsidRDefault="008139E0" w:rsidP="004B11CC">
            <w:pPr>
              <w:rPr>
                <w:sz w:val="16"/>
              </w:rPr>
            </w:pPr>
            <w:r>
              <w:rPr>
                <w:sz w:val="16"/>
              </w:rPr>
              <w:t>2%</w:t>
            </w:r>
          </w:p>
        </w:tc>
        <w:tc>
          <w:tcPr>
            <w:tcW w:w="963" w:type="dxa"/>
            <w:shd w:val="clear" w:color="auto" w:fill="FFC000"/>
          </w:tcPr>
          <w:p w:rsidR="000E585F" w:rsidRDefault="004B11CC" w:rsidP="004B11CC">
            <w:pPr>
              <w:rPr>
                <w:sz w:val="16"/>
              </w:rPr>
            </w:pPr>
            <w:r w:rsidRPr="004B11CC">
              <w:rPr>
                <w:sz w:val="16"/>
              </w:rPr>
              <w:t>Iran</w:t>
            </w:r>
          </w:p>
          <w:p w:rsidR="004B11CC" w:rsidRDefault="004B11CC" w:rsidP="004B11CC">
            <w:r>
              <w:rPr>
                <w:sz w:val="16"/>
              </w:rPr>
              <w:t>1%</w:t>
            </w:r>
          </w:p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</w:tr>
      <w:tr w:rsidR="004B11CC" w:rsidTr="004B11CC">
        <w:trPr>
          <w:trHeight w:val="1326"/>
        </w:trPr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F79646" w:themeFill="accent6"/>
          </w:tcPr>
          <w:p w:rsidR="000E585F" w:rsidRDefault="000E585F" w:rsidP="004B11CC"/>
        </w:tc>
        <w:tc>
          <w:tcPr>
            <w:tcW w:w="963" w:type="dxa"/>
            <w:shd w:val="clear" w:color="auto" w:fill="00FF00"/>
          </w:tcPr>
          <w:p w:rsidR="000E585F" w:rsidRDefault="000E585F" w:rsidP="004B11CC"/>
        </w:tc>
        <w:tc>
          <w:tcPr>
            <w:tcW w:w="963" w:type="dxa"/>
            <w:shd w:val="clear" w:color="auto" w:fill="FF0000"/>
          </w:tcPr>
          <w:p w:rsidR="000E585F" w:rsidRDefault="004B11CC" w:rsidP="004B11CC">
            <w:pPr>
              <w:rPr>
                <w:sz w:val="16"/>
                <w:szCs w:val="16"/>
              </w:rPr>
            </w:pPr>
            <w:r w:rsidRPr="004B11CC">
              <w:rPr>
                <w:sz w:val="16"/>
                <w:szCs w:val="16"/>
              </w:rPr>
              <w:t>Turkey</w:t>
            </w:r>
          </w:p>
          <w:p w:rsidR="004B11CC" w:rsidRPr="004B11CC" w:rsidRDefault="004B11CC" w:rsidP="004B1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1%</w:t>
            </w:r>
          </w:p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</w:tr>
      <w:tr w:rsidR="004B11CC" w:rsidTr="004B11CC">
        <w:trPr>
          <w:trHeight w:val="470"/>
        </w:trPr>
        <w:tc>
          <w:tcPr>
            <w:tcW w:w="963" w:type="dxa"/>
            <w:vMerge w:val="restart"/>
            <w:shd w:val="clear" w:color="auto" w:fill="FF0000"/>
          </w:tcPr>
          <w:p w:rsidR="004B11CC" w:rsidRDefault="004B11CC" w:rsidP="004B11CC"/>
        </w:tc>
        <w:tc>
          <w:tcPr>
            <w:tcW w:w="963" w:type="dxa"/>
            <w:vMerge w:val="restart"/>
            <w:shd w:val="clear" w:color="auto" w:fill="FF0000"/>
          </w:tcPr>
          <w:p w:rsidR="004B11CC" w:rsidRDefault="004B11CC" w:rsidP="004B11CC"/>
        </w:tc>
        <w:tc>
          <w:tcPr>
            <w:tcW w:w="963" w:type="dxa"/>
            <w:vMerge w:val="restart"/>
            <w:shd w:val="clear" w:color="auto" w:fill="7030A0"/>
          </w:tcPr>
          <w:p w:rsidR="004B11CC" w:rsidRDefault="004B11CC" w:rsidP="004B11CC"/>
        </w:tc>
        <w:tc>
          <w:tcPr>
            <w:tcW w:w="963" w:type="dxa"/>
            <w:vMerge w:val="restart"/>
            <w:shd w:val="clear" w:color="auto" w:fill="7030A0"/>
          </w:tcPr>
          <w:p w:rsidR="004B11CC" w:rsidRDefault="004B11CC" w:rsidP="004B11CC"/>
        </w:tc>
        <w:tc>
          <w:tcPr>
            <w:tcW w:w="963" w:type="dxa"/>
            <w:vMerge w:val="restart"/>
            <w:shd w:val="clear" w:color="auto" w:fill="F79646" w:themeFill="accent6"/>
          </w:tcPr>
          <w:p w:rsidR="004B11CC" w:rsidRDefault="004B11CC" w:rsidP="004B11CC"/>
        </w:tc>
        <w:tc>
          <w:tcPr>
            <w:tcW w:w="963" w:type="dxa"/>
            <w:vMerge w:val="restart"/>
            <w:shd w:val="clear" w:color="auto" w:fill="00B050"/>
          </w:tcPr>
          <w:p w:rsidR="004B11CC" w:rsidRDefault="004B11CC" w:rsidP="004B11CC">
            <w:pPr>
              <w:rPr>
                <w:sz w:val="16"/>
                <w:szCs w:val="16"/>
              </w:rPr>
            </w:pPr>
            <w:r w:rsidRPr="008139E0">
              <w:rPr>
                <w:sz w:val="16"/>
                <w:szCs w:val="16"/>
              </w:rPr>
              <w:t>Japan</w:t>
            </w:r>
          </w:p>
          <w:p w:rsidR="004B11CC" w:rsidRPr="008139E0" w:rsidRDefault="004B11CC" w:rsidP="004B1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2%</w:t>
            </w:r>
          </w:p>
        </w:tc>
        <w:tc>
          <w:tcPr>
            <w:tcW w:w="963" w:type="dxa"/>
          </w:tcPr>
          <w:p w:rsidR="004B11CC" w:rsidRDefault="004B11CC" w:rsidP="004B11CC"/>
        </w:tc>
        <w:tc>
          <w:tcPr>
            <w:tcW w:w="963" w:type="dxa"/>
            <w:vMerge w:val="restart"/>
            <w:shd w:val="clear" w:color="auto" w:fill="92D050"/>
          </w:tcPr>
          <w:p w:rsidR="004B11CC" w:rsidRDefault="004B11CC" w:rsidP="004B11CC"/>
        </w:tc>
        <w:tc>
          <w:tcPr>
            <w:tcW w:w="964" w:type="dxa"/>
            <w:vMerge w:val="restart"/>
            <w:shd w:val="clear" w:color="auto" w:fill="92D050"/>
          </w:tcPr>
          <w:p w:rsidR="004B11CC" w:rsidRDefault="004B11CC" w:rsidP="004B11CC"/>
        </w:tc>
        <w:tc>
          <w:tcPr>
            <w:tcW w:w="964" w:type="dxa"/>
            <w:vMerge w:val="restart"/>
            <w:shd w:val="clear" w:color="auto" w:fill="92D050"/>
          </w:tcPr>
          <w:p w:rsidR="004B11CC" w:rsidRDefault="004B11CC" w:rsidP="004B11CC"/>
        </w:tc>
      </w:tr>
      <w:tr w:rsidR="004B11CC" w:rsidTr="004B11CC">
        <w:trPr>
          <w:trHeight w:val="470"/>
        </w:trPr>
        <w:tc>
          <w:tcPr>
            <w:tcW w:w="963" w:type="dxa"/>
            <w:vMerge/>
            <w:shd w:val="clear" w:color="auto" w:fill="FF0000"/>
          </w:tcPr>
          <w:p w:rsidR="004B11CC" w:rsidRDefault="004B11CC" w:rsidP="004B11CC"/>
        </w:tc>
        <w:tc>
          <w:tcPr>
            <w:tcW w:w="963" w:type="dxa"/>
            <w:vMerge/>
            <w:shd w:val="clear" w:color="auto" w:fill="FF0000"/>
          </w:tcPr>
          <w:p w:rsidR="004B11CC" w:rsidRDefault="004B11CC" w:rsidP="004B11CC"/>
        </w:tc>
        <w:tc>
          <w:tcPr>
            <w:tcW w:w="963" w:type="dxa"/>
            <w:vMerge/>
            <w:shd w:val="clear" w:color="auto" w:fill="7030A0"/>
          </w:tcPr>
          <w:p w:rsidR="004B11CC" w:rsidRDefault="004B11CC" w:rsidP="004B11CC"/>
        </w:tc>
        <w:tc>
          <w:tcPr>
            <w:tcW w:w="963" w:type="dxa"/>
            <w:vMerge/>
            <w:shd w:val="clear" w:color="auto" w:fill="7030A0"/>
          </w:tcPr>
          <w:p w:rsidR="004B11CC" w:rsidRDefault="004B11CC" w:rsidP="004B11CC"/>
        </w:tc>
        <w:tc>
          <w:tcPr>
            <w:tcW w:w="963" w:type="dxa"/>
            <w:vMerge/>
            <w:shd w:val="clear" w:color="auto" w:fill="F79646" w:themeFill="accent6"/>
          </w:tcPr>
          <w:p w:rsidR="004B11CC" w:rsidRDefault="004B11CC" w:rsidP="004B11CC"/>
        </w:tc>
        <w:tc>
          <w:tcPr>
            <w:tcW w:w="963" w:type="dxa"/>
            <w:vMerge/>
            <w:shd w:val="clear" w:color="auto" w:fill="00B050"/>
          </w:tcPr>
          <w:p w:rsidR="004B11CC" w:rsidRPr="008139E0" w:rsidRDefault="004B11CC" w:rsidP="004B11CC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</w:tcPr>
          <w:p w:rsidR="004B11CC" w:rsidRDefault="004B11CC" w:rsidP="004B11CC"/>
        </w:tc>
        <w:tc>
          <w:tcPr>
            <w:tcW w:w="963" w:type="dxa"/>
            <w:vMerge/>
            <w:shd w:val="clear" w:color="auto" w:fill="92D050"/>
          </w:tcPr>
          <w:p w:rsidR="004B11CC" w:rsidRDefault="004B11CC" w:rsidP="004B11CC"/>
        </w:tc>
        <w:tc>
          <w:tcPr>
            <w:tcW w:w="964" w:type="dxa"/>
            <w:vMerge/>
            <w:shd w:val="clear" w:color="auto" w:fill="92D050"/>
          </w:tcPr>
          <w:p w:rsidR="004B11CC" w:rsidRDefault="004B11CC" w:rsidP="004B11CC"/>
        </w:tc>
        <w:tc>
          <w:tcPr>
            <w:tcW w:w="964" w:type="dxa"/>
            <w:vMerge/>
            <w:shd w:val="clear" w:color="auto" w:fill="92D050"/>
          </w:tcPr>
          <w:p w:rsidR="004B11CC" w:rsidRDefault="004B11CC" w:rsidP="004B11CC"/>
        </w:tc>
      </w:tr>
      <w:tr w:rsidR="004B11CC" w:rsidTr="004B11CC">
        <w:trPr>
          <w:trHeight w:val="470"/>
        </w:trPr>
        <w:tc>
          <w:tcPr>
            <w:tcW w:w="963" w:type="dxa"/>
            <w:vMerge/>
            <w:shd w:val="clear" w:color="auto" w:fill="FF0000"/>
          </w:tcPr>
          <w:p w:rsidR="004B11CC" w:rsidRDefault="004B11CC" w:rsidP="004B11CC"/>
        </w:tc>
        <w:tc>
          <w:tcPr>
            <w:tcW w:w="963" w:type="dxa"/>
            <w:vMerge/>
            <w:shd w:val="clear" w:color="auto" w:fill="FF0000"/>
          </w:tcPr>
          <w:p w:rsidR="004B11CC" w:rsidRDefault="004B11CC" w:rsidP="004B11CC"/>
        </w:tc>
        <w:tc>
          <w:tcPr>
            <w:tcW w:w="963" w:type="dxa"/>
            <w:vMerge/>
            <w:shd w:val="clear" w:color="auto" w:fill="7030A0"/>
          </w:tcPr>
          <w:p w:rsidR="004B11CC" w:rsidRDefault="004B11CC" w:rsidP="004B11CC"/>
        </w:tc>
        <w:tc>
          <w:tcPr>
            <w:tcW w:w="963" w:type="dxa"/>
            <w:vMerge/>
            <w:shd w:val="clear" w:color="auto" w:fill="7030A0"/>
          </w:tcPr>
          <w:p w:rsidR="004B11CC" w:rsidRDefault="004B11CC" w:rsidP="004B11CC"/>
        </w:tc>
        <w:tc>
          <w:tcPr>
            <w:tcW w:w="963" w:type="dxa"/>
            <w:vMerge/>
            <w:shd w:val="clear" w:color="auto" w:fill="F79646" w:themeFill="accent6"/>
          </w:tcPr>
          <w:p w:rsidR="004B11CC" w:rsidRDefault="004B11CC" w:rsidP="004B11CC"/>
        </w:tc>
        <w:tc>
          <w:tcPr>
            <w:tcW w:w="963" w:type="dxa"/>
            <w:vMerge/>
            <w:shd w:val="clear" w:color="auto" w:fill="00B050"/>
          </w:tcPr>
          <w:p w:rsidR="004B11CC" w:rsidRPr="008139E0" w:rsidRDefault="004B11CC" w:rsidP="004B11CC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00B0F0"/>
          </w:tcPr>
          <w:p w:rsidR="004B11CC" w:rsidRDefault="004B11CC" w:rsidP="004B11CC">
            <w:pPr>
              <w:rPr>
                <w:sz w:val="16"/>
              </w:rPr>
            </w:pPr>
            <w:r>
              <w:rPr>
                <w:sz w:val="16"/>
              </w:rPr>
              <w:t>Australia</w:t>
            </w:r>
          </w:p>
          <w:p w:rsidR="004B11CC" w:rsidRPr="004B11CC" w:rsidRDefault="004B11CC" w:rsidP="004B11CC">
            <w:pPr>
              <w:rPr>
                <w:sz w:val="16"/>
              </w:rPr>
            </w:pPr>
            <w:r>
              <w:rPr>
                <w:sz w:val="16"/>
              </w:rPr>
              <w:t>0.5%</w:t>
            </w:r>
          </w:p>
        </w:tc>
        <w:tc>
          <w:tcPr>
            <w:tcW w:w="963" w:type="dxa"/>
            <w:vMerge/>
            <w:shd w:val="clear" w:color="auto" w:fill="92D050"/>
          </w:tcPr>
          <w:p w:rsidR="004B11CC" w:rsidRDefault="004B11CC" w:rsidP="004B11CC"/>
        </w:tc>
        <w:tc>
          <w:tcPr>
            <w:tcW w:w="964" w:type="dxa"/>
            <w:vMerge/>
            <w:shd w:val="clear" w:color="auto" w:fill="92D050"/>
          </w:tcPr>
          <w:p w:rsidR="004B11CC" w:rsidRDefault="004B11CC" w:rsidP="004B11CC"/>
        </w:tc>
        <w:tc>
          <w:tcPr>
            <w:tcW w:w="964" w:type="dxa"/>
            <w:vMerge/>
            <w:shd w:val="clear" w:color="auto" w:fill="92D050"/>
          </w:tcPr>
          <w:p w:rsidR="004B11CC" w:rsidRDefault="004B11CC" w:rsidP="004B11CC"/>
        </w:tc>
      </w:tr>
      <w:tr w:rsidR="004B11CC" w:rsidTr="004B11CC">
        <w:trPr>
          <w:trHeight w:val="1403"/>
        </w:trPr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FFFF00"/>
          </w:tcPr>
          <w:p w:rsidR="000E585F" w:rsidRPr="006A3BCB" w:rsidRDefault="000E585F" w:rsidP="004B11CC">
            <w:pPr>
              <w:rPr>
                <w:sz w:val="16"/>
                <w:szCs w:val="18"/>
              </w:rPr>
            </w:pPr>
            <w:r w:rsidRPr="006A3BCB">
              <w:rPr>
                <w:sz w:val="16"/>
                <w:szCs w:val="18"/>
              </w:rPr>
              <w:t>USA</w:t>
            </w:r>
          </w:p>
          <w:p w:rsidR="000E585F" w:rsidRDefault="000E585F" w:rsidP="004B11CC">
            <w:r w:rsidRPr="006A3BCB">
              <w:rPr>
                <w:sz w:val="16"/>
                <w:szCs w:val="18"/>
              </w:rPr>
              <w:t>4%</w:t>
            </w:r>
          </w:p>
        </w:tc>
        <w:tc>
          <w:tcPr>
            <w:tcW w:w="963" w:type="dxa"/>
            <w:shd w:val="clear" w:color="auto" w:fill="984806" w:themeFill="accent6" w:themeFillShade="80"/>
          </w:tcPr>
          <w:p w:rsidR="000E585F" w:rsidRPr="006A3BCB" w:rsidRDefault="006A3BCB" w:rsidP="004B11CC">
            <w:pPr>
              <w:rPr>
                <w:sz w:val="16"/>
                <w:szCs w:val="18"/>
              </w:rPr>
            </w:pPr>
            <w:r w:rsidRPr="006A3BCB">
              <w:rPr>
                <w:sz w:val="16"/>
                <w:szCs w:val="18"/>
              </w:rPr>
              <w:t>Pakistan</w:t>
            </w:r>
          </w:p>
          <w:p w:rsidR="006A3BCB" w:rsidRPr="006A3BCB" w:rsidRDefault="006A3BCB" w:rsidP="004B11CC">
            <w:pPr>
              <w:rPr>
                <w:sz w:val="18"/>
                <w:szCs w:val="18"/>
              </w:rPr>
            </w:pPr>
            <w:r w:rsidRPr="006A3BCB">
              <w:rPr>
                <w:sz w:val="16"/>
                <w:szCs w:val="18"/>
              </w:rPr>
              <w:t>3%</w:t>
            </w:r>
          </w:p>
        </w:tc>
        <w:tc>
          <w:tcPr>
            <w:tcW w:w="963" w:type="dxa"/>
            <w:shd w:val="clear" w:color="auto" w:fill="00B050"/>
          </w:tcPr>
          <w:p w:rsidR="000E585F" w:rsidRDefault="000E585F" w:rsidP="004B11CC"/>
        </w:tc>
        <w:tc>
          <w:tcPr>
            <w:tcW w:w="963" w:type="dxa"/>
            <w:shd w:val="clear" w:color="auto" w:fill="92D050"/>
          </w:tcPr>
          <w:p w:rsidR="000E585F" w:rsidRDefault="004B11CC" w:rsidP="004B11CC">
            <w:pPr>
              <w:rPr>
                <w:sz w:val="16"/>
              </w:rPr>
            </w:pPr>
            <w:r>
              <w:rPr>
                <w:sz w:val="16"/>
              </w:rPr>
              <w:t>All other countries</w:t>
            </w:r>
          </w:p>
          <w:p w:rsidR="004B11CC" w:rsidRPr="004B11CC" w:rsidRDefault="004B11CC" w:rsidP="004B11CC">
            <w:pPr>
              <w:rPr>
                <w:sz w:val="16"/>
              </w:rPr>
            </w:pPr>
            <w:r>
              <w:rPr>
                <w:sz w:val="16"/>
              </w:rPr>
              <w:t>33%</w:t>
            </w:r>
          </w:p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</w:tr>
      <w:tr w:rsidR="004B11CC" w:rsidTr="004B11CC">
        <w:trPr>
          <w:trHeight w:val="1326"/>
        </w:trPr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FFFF00"/>
          </w:tcPr>
          <w:p w:rsidR="000E585F" w:rsidRDefault="000E585F" w:rsidP="004B11CC"/>
        </w:tc>
        <w:tc>
          <w:tcPr>
            <w:tcW w:w="963" w:type="dxa"/>
            <w:shd w:val="clear" w:color="auto" w:fill="984806" w:themeFill="accent6" w:themeFillShade="80"/>
          </w:tcPr>
          <w:p w:rsidR="000E585F" w:rsidRDefault="000E585F" w:rsidP="004B11CC"/>
        </w:tc>
        <w:tc>
          <w:tcPr>
            <w:tcW w:w="963" w:type="dxa"/>
            <w:shd w:val="clear" w:color="auto" w:fill="7F7F7F"/>
          </w:tcPr>
          <w:p w:rsidR="000E585F" w:rsidRDefault="008139E0" w:rsidP="004B11CC">
            <w:pPr>
              <w:rPr>
                <w:sz w:val="16"/>
                <w:szCs w:val="16"/>
              </w:rPr>
            </w:pPr>
            <w:r w:rsidRPr="008139E0">
              <w:rPr>
                <w:sz w:val="16"/>
                <w:szCs w:val="16"/>
              </w:rPr>
              <w:t>Mexico</w:t>
            </w:r>
          </w:p>
          <w:p w:rsidR="008139E0" w:rsidRPr="008139E0" w:rsidRDefault="008139E0" w:rsidP="004B1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2%</w:t>
            </w:r>
          </w:p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</w:tr>
      <w:tr w:rsidR="004B11CC" w:rsidTr="004B11CC">
        <w:trPr>
          <w:trHeight w:val="1403"/>
        </w:trPr>
        <w:tc>
          <w:tcPr>
            <w:tcW w:w="963" w:type="dxa"/>
            <w:shd w:val="clear" w:color="auto" w:fill="FF0000"/>
          </w:tcPr>
          <w:p w:rsidR="000E585F" w:rsidRDefault="000E585F" w:rsidP="004B11CC"/>
        </w:tc>
        <w:tc>
          <w:tcPr>
            <w:tcW w:w="963" w:type="dxa"/>
            <w:shd w:val="clear" w:color="auto" w:fill="4F6228" w:themeFill="accent3" w:themeFillShade="80"/>
          </w:tcPr>
          <w:p w:rsidR="000E585F" w:rsidRDefault="008139E0" w:rsidP="004B11CC">
            <w:pPr>
              <w:rPr>
                <w:sz w:val="16"/>
                <w:szCs w:val="16"/>
              </w:rPr>
            </w:pPr>
            <w:r w:rsidRPr="008139E0">
              <w:rPr>
                <w:sz w:val="16"/>
                <w:szCs w:val="16"/>
              </w:rPr>
              <w:t>Philippines</w:t>
            </w:r>
          </w:p>
          <w:p w:rsidR="008139E0" w:rsidRPr="008139E0" w:rsidRDefault="008139E0" w:rsidP="004B1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1%</w:t>
            </w:r>
          </w:p>
        </w:tc>
        <w:tc>
          <w:tcPr>
            <w:tcW w:w="963" w:type="dxa"/>
            <w:shd w:val="clear" w:color="auto" w:fill="7030A0"/>
          </w:tcPr>
          <w:p w:rsidR="000E585F" w:rsidRDefault="000E585F" w:rsidP="004B11CC"/>
        </w:tc>
        <w:tc>
          <w:tcPr>
            <w:tcW w:w="963" w:type="dxa"/>
            <w:shd w:val="clear" w:color="auto" w:fill="FFFF00"/>
          </w:tcPr>
          <w:p w:rsidR="000E585F" w:rsidRDefault="000E585F" w:rsidP="004B11CC"/>
        </w:tc>
        <w:tc>
          <w:tcPr>
            <w:tcW w:w="963" w:type="dxa"/>
            <w:shd w:val="clear" w:color="auto" w:fill="984806" w:themeFill="accent6" w:themeFillShade="80"/>
          </w:tcPr>
          <w:p w:rsidR="000E585F" w:rsidRDefault="000E585F" w:rsidP="004B11CC"/>
        </w:tc>
        <w:tc>
          <w:tcPr>
            <w:tcW w:w="963" w:type="dxa"/>
            <w:shd w:val="clear" w:color="auto" w:fill="7F7F7F"/>
          </w:tcPr>
          <w:p w:rsidR="000E585F" w:rsidRDefault="000E585F" w:rsidP="004B11CC"/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3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  <w:tc>
          <w:tcPr>
            <w:tcW w:w="964" w:type="dxa"/>
            <w:shd w:val="clear" w:color="auto" w:fill="92D050"/>
          </w:tcPr>
          <w:p w:rsidR="000E585F" w:rsidRDefault="000E585F" w:rsidP="004B11CC"/>
        </w:tc>
      </w:tr>
    </w:tbl>
    <w:p w:rsidR="00674A97" w:rsidRPr="004B11CC" w:rsidRDefault="004B11CC" w:rsidP="004B11CC">
      <w:pPr>
        <w:jc w:val="center"/>
        <w:rPr>
          <w:sz w:val="72"/>
          <w:szCs w:val="72"/>
        </w:rPr>
      </w:pPr>
      <w:r w:rsidRPr="004B11CC">
        <w:rPr>
          <w:sz w:val="72"/>
          <w:szCs w:val="72"/>
        </w:rPr>
        <w:t>World population</w:t>
      </w:r>
      <w:bookmarkStart w:id="0" w:name="_GoBack"/>
      <w:bookmarkEnd w:id="0"/>
    </w:p>
    <w:sectPr w:rsidR="00674A97" w:rsidRPr="004B11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5F"/>
    <w:rsid w:val="000E585F"/>
    <w:rsid w:val="004B11CC"/>
    <w:rsid w:val="00674A97"/>
    <w:rsid w:val="006A3BCB"/>
    <w:rsid w:val="0081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C0899-82F7-4C75-B5AA-FA8BB75D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 Biner</dc:creator>
  <cp:lastModifiedBy>Kaya Biner</cp:lastModifiedBy>
  <cp:revision>1</cp:revision>
  <dcterms:created xsi:type="dcterms:W3CDTF">2012-07-30T02:41:00Z</dcterms:created>
  <dcterms:modified xsi:type="dcterms:W3CDTF">2012-07-30T03:18:00Z</dcterms:modified>
</cp:coreProperties>
</file>